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899" w:rightChars="42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大连海事大学师资引进流程</w:t>
      </w:r>
    </w:p>
    <w:p>
      <w:pPr>
        <w:jc w:val="center"/>
      </w:pPr>
      <w:bookmarkStart w:id="0" w:name="_GoBack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Picture 3" type="#_x0000_t75" style="height:619.5pt;width:436.4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" ShapeID="Picture 3" DrawAspect="Content" ObjectID="_1" r:id="rId5"/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1350"/>
    <w:rsid w:val="00114D03"/>
    <w:rsid w:val="00143F58"/>
    <w:rsid w:val="001F310C"/>
    <w:rsid w:val="0050594C"/>
    <w:rsid w:val="005E0503"/>
    <w:rsid w:val="0095439A"/>
    <w:rsid w:val="00A36617"/>
    <w:rsid w:val="00C63E61"/>
    <w:rsid w:val="00C74403"/>
    <w:rsid w:val="00CB1350"/>
    <w:rsid w:val="00FA7088"/>
    <w:rsid w:val="00FC5DBB"/>
    <w:rsid w:val="6C022EBF"/>
    <w:rsid w:val="7C26558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</Words>
  <Characters>37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2015-04-30T05:07:00Z</dcterms:created>
  <dc:creator>微软用户</dc:creator>
  <cp:lastModifiedBy>sf</cp:lastModifiedBy>
  <cp:lastPrinted>2015-05-07T08:08:13Z</cp:lastPrinted>
  <dcterms:modified xsi:type="dcterms:W3CDTF">2015-05-07T08:09:06Z</dcterms:modified>
  <dc:title>大连海事大学师资引进流程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