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42" w:rsidRPr="00C37156" w:rsidRDefault="00E44F42" w:rsidP="00C37156">
      <w:pPr>
        <w:spacing w:line="360" w:lineRule="auto"/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 w:rsidRPr="00C37156">
        <w:rPr>
          <w:rFonts w:ascii="宋体" w:hAnsi="宋体" w:hint="eastAsia"/>
          <w:b/>
          <w:sz w:val="32"/>
          <w:szCs w:val="32"/>
        </w:rPr>
        <w:t>本科生网上评教</w:t>
      </w:r>
      <w:r w:rsidR="00C37156" w:rsidRPr="00C37156">
        <w:rPr>
          <w:rFonts w:ascii="宋体" w:hAnsi="宋体" w:hint="eastAsia"/>
          <w:b/>
          <w:sz w:val="32"/>
          <w:szCs w:val="32"/>
        </w:rPr>
        <w:t>须知</w:t>
      </w:r>
    </w:p>
    <w:p w:rsidR="00E44F42" w:rsidRPr="004F1C73" w:rsidRDefault="00E44F42" w:rsidP="00E44F4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F1C73">
        <w:rPr>
          <w:rFonts w:ascii="宋体" w:hAnsi="宋体" w:hint="eastAsia"/>
          <w:sz w:val="24"/>
        </w:rPr>
        <w:t>1</w:t>
      </w:r>
      <w:r w:rsidR="004167C9">
        <w:rPr>
          <w:rFonts w:ascii="宋体" w:hAnsi="宋体" w:hint="eastAsia"/>
          <w:sz w:val="24"/>
        </w:rPr>
        <w:t>、消除思想顾虑</w:t>
      </w:r>
      <w:r w:rsidR="00735828">
        <w:rPr>
          <w:rFonts w:ascii="宋体" w:hAnsi="宋体" w:hint="eastAsia"/>
          <w:sz w:val="24"/>
        </w:rPr>
        <w:t>，客观评教</w:t>
      </w:r>
      <w:r w:rsidR="006E1EF6">
        <w:rPr>
          <w:rFonts w:ascii="宋体" w:hAnsi="宋体" w:hint="eastAsia"/>
          <w:sz w:val="24"/>
        </w:rPr>
        <w:t>。</w:t>
      </w:r>
      <w:r w:rsidR="00C22BF7" w:rsidRPr="00C22BF7">
        <w:rPr>
          <w:rFonts w:ascii="宋体" w:hAnsi="宋体" w:hint="eastAsia"/>
          <w:sz w:val="24"/>
        </w:rPr>
        <w:t>为保护学生利益，学校不为授课教师提供</w:t>
      </w:r>
      <w:r w:rsidR="00C22BF7" w:rsidRPr="00C22BF7">
        <w:rPr>
          <w:rFonts w:ascii="宋体" w:hAnsi="宋体"/>
          <w:sz w:val="24"/>
        </w:rPr>
        <w:t>学生个人信息和评教分数</w:t>
      </w:r>
      <w:r w:rsidR="00C22BF7" w:rsidRPr="00C22BF7">
        <w:rPr>
          <w:rFonts w:ascii="宋体" w:hAnsi="宋体" w:hint="eastAsia"/>
          <w:sz w:val="24"/>
        </w:rPr>
        <w:t>查询，授课</w:t>
      </w:r>
      <w:r w:rsidR="00C22BF7" w:rsidRPr="00C22BF7">
        <w:rPr>
          <w:rFonts w:ascii="宋体" w:hAnsi="宋体"/>
          <w:sz w:val="24"/>
        </w:rPr>
        <w:t>教师</w:t>
      </w:r>
      <w:r w:rsidR="00C22BF7" w:rsidRPr="00C22BF7">
        <w:rPr>
          <w:rFonts w:ascii="宋体" w:hAnsi="宋体" w:hint="eastAsia"/>
          <w:sz w:val="24"/>
        </w:rPr>
        <w:t>只能</w:t>
      </w:r>
      <w:r w:rsidR="00C22BF7" w:rsidRPr="00C22BF7">
        <w:rPr>
          <w:rFonts w:ascii="宋体" w:hAnsi="宋体"/>
          <w:sz w:val="24"/>
        </w:rPr>
        <w:t>在下学期初</w:t>
      </w:r>
      <w:r w:rsidR="00C22BF7" w:rsidRPr="00C22BF7">
        <w:rPr>
          <w:rFonts w:ascii="宋体" w:hAnsi="宋体" w:hint="eastAsia"/>
          <w:sz w:val="24"/>
        </w:rPr>
        <w:t>查</w:t>
      </w:r>
      <w:r w:rsidR="00C22BF7" w:rsidRPr="00C22BF7">
        <w:rPr>
          <w:rFonts w:ascii="宋体" w:hAnsi="宋体"/>
          <w:sz w:val="24"/>
        </w:rPr>
        <w:t>看</w:t>
      </w:r>
      <w:r w:rsidR="00C22BF7" w:rsidRPr="00C22BF7">
        <w:rPr>
          <w:rFonts w:ascii="宋体" w:hAnsi="宋体" w:hint="eastAsia"/>
          <w:sz w:val="24"/>
        </w:rPr>
        <w:t>本</w:t>
      </w:r>
      <w:r w:rsidR="00C22BF7" w:rsidRPr="00C22BF7">
        <w:rPr>
          <w:rFonts w:ascii="宋体" w:hAnsi="宋体"/>
          <w:sz w:val="24"/>
        </w:rPr>
        <w:t>学期的评教意见。</w:t>
      </w:r>
      <w:r w:rsidR="00796ECC">
        <w:rPr>
          <w:rFonts w:ascii="宋体" w:hAnsi="宋体" w:cs="宋体" w:hint="eastAsia"/>
          <w:kern w:val="0"/>
          <w:sz w:val="24"/>
        </w:rPr>
        <w:t>（</w:t>
      </w:r>
      <w:r w:rsidR="004167C9">
        <w:rPr>
          <w:rFonts w:ascii="宋体" w:hAnsi="宋体" w:cs="宋体" w:hint="eastAsia"/>
          <w:kern w:val="0"/>
          <w:sz w:val="24"/>
        </w:rPr>
        <w:t>教师</w:t>
      </w:r>
      <w:r w:rsidRPr="004F1C73">
        <w:rPr>
          <w:rFonts w:ascii="宋体" w:hAnsi="宋体" w:hint="eastAsia"/>
          <w:sz w:val="24"/>
        </w:rPr>
        <w:t>能看到</w:t>
      </w:r>
      <w:r w:rsidR="004167C9">
        <w:rPr>
          <w:rFonts w:ascii="宋体" w:hAnsi="宋体" w:hint="eastAsia"/>
          <w:sz w:val="24"/>
        </w:rPr>
        <w:t>逐条显示的</w:t>
      </w:r>
      <w:r w:rsidRPr="004F1C73">
        <w:rPr>
          <w:rFonts w:ascii="宋体" w:hAnsi="宋体" w:hint="eastAsia"/>
          <w:sz w:val="24"/>
        </w:rPr>
        <w:t>评</w:t>
      </w:r>
      <w:r w:rsidR="00054FA2">
        <w:rPr>
          <w:rFonts w:ascii="宋体" w:hAnsi="宋体" w:hint="eastAsia"/>
          <w:sz w:val="24"/>
        </w:rPr>
        <w:t>教意见，但看不到这条意见是哪个</w:t>
      </w:r>
      <w:r w:rsidR="00F22884">
        <w:rPr>
          <w:rFonts w:ascii="宋体" w:hAnsi="宋体" w:hint="eastAsia"/>
          <w:sz w:val="24"/>
        </w:rPr>
        <w:t>学生提的，也看不到学生评教的分数。</w:t>
      </w:r>
      <w:r w:rsidR="00796ECC">
        <w:rPr>
          <w:rFonts w:ascii="宋体" w:hAnsi="宋体" w:hint="eastAsia"/>
          <w:sz w:val="24"/>
        </w:rPr>
        <w:t>）</w:t>
      </w:r>
    </w:p>
    <w:p w:rsidR="00E44F42" w:rsidRPr="004F1C73" w:rsidRDefault="00E44F42" w:rsidP="00E44F42">
      <w:pPr>
        <w:spacing w:line="360" w:lineRule="auto"/>
        <w:ind w:firstLineChars="200" w:firstLine="480"/>
        <w:rPr>
          <w:rFonts w:ascii="宋体" w:hAnsi="宋体"/>
          <w:spacing w:val="-4"/>
          <w:sz w:val="24"/>
        </w:rPr>
      </w:pPr>
      <w:r w:rsidRPr="004F1C73">
        <w:rPr>
          <w:rFonts w:ascii="宋体" w:hAnsi="宋体" w:hint="eastAsia"/>
          <w:sz w:val="24"/>
        </w:rPr>
        <w:t>2、</w:t>
      </w:r>
      <w:r w:rsidRPr="004F1C73">
        <w:rPr>
          <w:rFonts w:ascii="宋体" w:hAnsi="宋体" w:hint="eastAsia"/>
          <w:spacing w:val="-4"/>
          <w:sz w:val="24"/>
        </w:rPr>
        <w:t>了解计分原则。学校在统计学生网上评教分数时，先去掉前10%的高分和后10%的低分，再计算平均成绩。</w:t>
      </w:r>
    </w:p>
    <w:p w:rsidR="00E44F42" w:rsidRPr="004F1C73" w:rsidRDefault="00E44F42" w:rsidP="00E44F4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F1C73">
        <w:rPr>
          <w:rFonts w:ascii="宋体" w:hAnsi="宋体" w:hint="eastAsia"/>
          <w:sz w:val="24"/>
        </w:rPr>
        <w:t>3</w:t>
      </w:r>
      <w:r w:rsidR="00707396">
        <w:rPr>
          <w:rFonts w:ascii="宋体" w:hAnsi="宋体" w:hint="eastAsia"/>
          <w:sz w:val="24"/>
        </w:rPr>
        <w:t>、及时评教。第十八周之前结课的课程，均应在课程结课前完成评教，</w:t>
      </w:r>
      <w:r w:rsidR="006F6A4A">
        <w:rPr>
          <w:rFonts w:ascii="宋体" w:hAnsi="宋体" w:hint="eastAsia"/>
          <w:sz w:val="24"/>
        </w:rPr>
        <w:t>17周-18周为评教高峰期，请同学合理安排评价时间，</w:t>
      </w:r>
      <w:r w:rsidR="00707396">
        <w:rPr>
          <w:rFonts w:ascii="宋体" w:hAnsi="宋体" w:hint="eastAsia"/>
          <w:sz w:val="24"/>
        </w:rPr>
        <w:t>避</w:t>
      </w:r>
      <w:r w:rsidR="006F6A4A">
        <w:rPr>
          <w:rFonts w:ascii="宋体" w:hAnsi="宋体" w:hint="eastAsia"/>
          <w:sz w:val="24"/>
        </w:rPr>
        <w:t>开高峰期，以免网络拥堵，影响</w:t>
      </w:r>
      <w:r w:rsidR="00707396">
        <w:rPr>
          <w:rFonts w:ascii="宋体" w:hAnsi="宋体" w:hint="eastAsia"/>
          <w:sz w:val="24"/>
        </w:rPr>
        <w:t>效率。</w:t>
      </w:r>
    </w:p>
    <w:p w:rsidR="00E44F42" w:rsidRPr="004F1C73" w:rsidRDefault="00E44F42" w:rsidP="00E44F4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F1C73">
        <w:rPr>
          <w:rFonts w:ascii="宋体" w:hAnsi="宋体" w:hint="eastAsia"/>
          <w:sz w:val="24"/>
        </w:rPr>
        <w:t>4、关于评分。</w:t>
      </w:r>
    </w:p>
    <w:p w:rsidR="00E44F42" w:rsidRPr="004F1C73" w:rsidRDefault="00E44F42" w:rsidP="00E44F4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F1C73">
        <w:rPr>
          <w:rFonts w:ascii="宋体" w:hAnsi="宋体" w:hint="eastAsia"/>
          <w:sz w:val="24"/>
        </w:rPr>
        <w:t>（1）给教师评</w:t>
      </w:r>
      <w:r w:rsidR="00187A8E">
        <w:rPr>
          <w:rFonts w:ascii="宋体" w:hAnsi="宋体" w:hint="eastAsia"/>
          <w:sz w:val="24"/>
        </w:rPr>
        <w:t>优秀时</w:t>
      </w:r>
      <w:r w:rsidRPr="004F1C73">
        <w:rPr>
          <w:rFonts w:ascii="宋体" w:hAnsi="宋体" w:hint="eastAsia"/>
          <w:sz w:val="24"/>
        </w:rPr>
        <w:t>要慎重，要仔细推敲，把讲课确实好的教师评出来。</w:t>
      </w:r>
      <w:r w:rsidR="00187A8E">
        <w:rPr>
          <w:rFonts w:ascii="宋体" w:hAnsi="宋体" w:hint="eastAsia"/>
          <w:sz w:val="24"/>
        </w:rPr>
        <w:t>优秀的分数</w:t>
      </w:r>
      <w:r w:rsidR="004F2AC4">
        <w:rPr>
          <w:rFonts w:ascii="宋体" w:hAnsi="宋体" w:hint="eastAsia"/>
          <w:sz w:val="24"/>
        </w:rPr>
        <w:t>可</w:t>
      </w:r>
      <w:r w:rsidR="00187A8E">
        <w:rPr>
          <w:rFonts w:ascii="宋体" w:hAnsi="宋体" w:hint="eastAsia"/>
          <w:sz w:val="24"/>
        </w:rPr>
        <w:t>借鉴</w:t>
      </w:r>
      <w:r w:rsidR="004F2AC4" w:rsidRPr="004F1C73">
        <w:rPr>
          <w:rFonts w:ascii="宋体" w:hAnsi="宋体" w:hint="eastAsia"/>
          <w:sz w:val="24"/>
        </w:rPr>
        <w:t>学校</w:t>
      </w:r>
      <w:r w:rsidR="00187A8E">
        <w:rPr>
          <w:rFonts w:ascii="宋体" w:hAnsi="宋体" w:hint="eastAsia"/>
          <w:sz w:val="24"/>
        </w:rPr>
        <w:t>督导组评教，</w:t>
      </w:r>
      <w:r w:rsidR="006C4C69" w:rsidRPr="004F1C73">
        <w:rPr>
          <w:rFonts w:ascii="宋体" w:hAnsi="宋体" w:hint="eastAsia"/>
          <w:sz w:val="24"/>
        </w:rPr>
        <w:t>督导组评价教师给出的优秀分数通常在90-92</w:t>
      </w:r>
      <w:r w:rsidR="00187A8E">
        <w:rPr>
          <w:rFonts w:ascii="宋体" w:hAnsi="宋体" w:hint="eastAsia"/>
          <w:sz w:val="24"/>
        </w:rPr>
        <w:t>分。</w:t>
      </w:r>
    </w:p>
    <w:p w:rsidR="00E44F42" w:rsidRPr="004F1C73" w:rsidRDefault="00E44F42" w:rsidP="00E44F4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F1C73">
        <w:rPr>
          <w:rFonts w:ascii="宋体" w:hAnsi="宋体" w:hint="eastAsia"/>
          <w:sz w:val="24"/>
        </w:rPr>
        <w:t>（2）评分还要拉开档次：优秀（90</w:t>
      </w:r>
      <w:r>
        <w:rPr>
          <w:rFonts w:ascii="宋体" w:hAnsi="宋体" w:hint="eastAsia"/>
          <w:sz w:val="24"/>
        </w:rPr>
        <w:t>分以上）、合格</w:t>
      </w:r>
      <w:r w:rsidRPr="004F1C73">
        <w:rPr>
          <w:rFonts w:ascii="宋体" w:hAnsi="宋体" w:hint="eastAsia"/>
          <w:sz w:val="24"/>
        </w:rPr>
        <w:t>（80-89</w:t>
      </w:r>
      <w:r w:rsidR="007100CD">
        <w:rPr>
          <w:rFonts w:ascii="宋体" w:hAnsi="宋体" w:hint="eastAsia"/>
          <w:sz w:val="24"/>
        </w:rPr>
        <w:t>分</w:t>
      </w:r>
      <w:r w:rsidRPr="004F1C73">
        <w:rPr>
          <w:rFonts w:ascii="宋体" w:hAnsi="宋体" w:hint="eastAsia"/>
          <w:sz w:val="24"/>
        </w:rPr>
        <w:t>）、基本合格（60-79</w:t>
      </w:r>
      <w:r w:rsidR="007100CD">
        <w:rPr>
          <w:rFonts w:ascii="宋体" w:hAnsi="宋体" w:hint="eastAsia"/>
          <w:sz w:val="24"/>
        </w:rPr>
        <w:t>分</w:t>
      </w:r>
      <w:r w:rsidRPr="004F1C73">
        <w:rPr>
          <w:rFonts w:ascii="宋体" w:hAnsi="宋体" w:hint="eastAsia"/>
          <w:sz w:val="24"/>
        </w:rPr>
        <w:t>）、不合格（60分以下）</w:t>
      </w:r>
      <w:r w:rsidR="00772586">
        <w:rPr>
          <w:rFonts w:ascii="宋体" w:hAnsi="宋体" w:hint="eastAsia"/>
          <w:sz w:val="24"/>
        </w:rPr>
        <w:t>。</w:t>
      </w:r>
      <w:r w:rsidR="00187A8E">
        <w:rPr>
          <w:rFonts w:ascii="宋体" w:hAnsi="宋体" w:hint="eastAsia"/>
          <w:sz w:val="24"/>
        </w:rPr>
        <w:t>对教师</w:t>
      </w:r>
      <w:r w:rsidR="00772586" w:rsidRPr="004F1C73">
        <w:rPr>
          <w:rFonts w:ascii="宋体" w:hAnsi="宋体" w:hint="eastAsia"/>
          <w:sz w:val="24"/>
        </w:rPr>
        <w:t>评教的优秀率</w:t>
      </w:r>
      <w:r w:rsidR="007100CD">
        <w:rPr>
          <w:rFonts w:ascii="宋体" w:hAnsi="宋体" w:hint="eastAsia"/>
          <w:sz w:val="24"/>
        </w:rPr>
        <w:t>一般</w:t>
      </w:r>
      <w:r w:rsidR="008B5767">
        <w:rPr>
          <w:rFonts w:ascii="宋体" w:hAnsi="宋体" w:hint="eastAsia"/>
          <w:sz w:val="24"/>
        </w:rPr>
        <w:t>不</w:t>
      </w:r>
      <w:r w:rsidR="00BA5EA8">
        <w:rPr>
          <w:rFonts w:ascii="宋体" w:hAnsi="宋体" w:hint="eastAsia"/>
          <w:sz w:val="24"/>
        </w:rPr>
        <w:t>应</w:t>
      </w:r>
      <w:r w:rsidR="008B5767">
        <w:rPr>
          <w:rFonts w:ascii="宋体" w:hAnsi="宋体" w:hint="eastAsia"/>
          <w:sz w:val="24"/>
        </w:rPr>
        <w:t>超过30%</w:t>
      </w:r>
      <w:r w:rsidR="00772586" w:rsidRPr="004F1C73">
        <w:rPr>
          <w:rFonts w:ascii="宋体" w:hAnsi="宋体" w:hint="eastAsia"/>
          <w:sz w:val="24"/>
        </w:rPr>
        <w:t>。</w:t>
      </w:r>
    </w:p>
    <w:p w:rsidR="00E44F42" w:rsidRPr="004F1C73" w:rsidRDefault="00E44F42" w:rsidP="00E44F42">
      <w:pPr>
        <w:spacing w:line="360" w:lineRule="auto"/>
        <w:ind w:firstLineChars="200" w:firstLine="480"/>
        <w:rPr>
          <w:rFonts w:ascii="宋体" w:hAnsi="宋体"/>
          <w:spacing w:val="-4"/>
          <w:sz w:val="24"/>
        </w:rPr>
      </w:pPr>
      <w:r w:rsidRPr="004F1C73">
        <w:rPr>
          <w:rFonts w:ascii="宋体" w:hAnsi="宋体" w:hint="eastAsia"/>
          <w:sz w:val="24"/>
        </w:rPr>
        <w:t>（3）</w:t>
      </w:r>
      <w:r w:rsidR="007100CD">
        <w:rPr>
          <w:rFonts w:ascii="宋体" w:hAnsi="宋体" w:hint="eastAsia"/>
          <w:spacing w:val="-4"/>
          <w:sz w:val="24"/>
        </w:rPr>
        <w:t>理性评分，避免感情用事。不要因为被某</w:t>
      </w:r>
      <w:r w:rsidRPr="004F1C73">
        <w:rPr>
          <w:rFonts w:ascii="宋体" w:hAnsi="宋体" w:hint="eastAsia"/>
          <w:spacing w:val="-4"/>
          <w:sz w:val="24"/>
        </w:rPr>
        <w:t>老师批评了几句或某门课成绩低就给教师打低分。评价教师要实事求是，主要判断教师对所授课程投入的工作量和授课效果。</w:t>
      </w:r>
    </w:p>
    <w:p w:rsidR="00E44F42" w:rsidRPr="004F1C73" w:rsidRDefault="00E44F42" w:rsidP="00E44F4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F1C73">
        <w:rPr>
          <w:rFonts w:ascii="宋体" w:hAnsi="宋体" w:hint="eastAsia"/>
          <w:sz w:val="24"/>
        </w:rPr>
        <w:t>（4</w:t>
      </w:r>
      <w:r w:rsidR="00C81C4A">
        <w:rPr>
          <w:rFonts w:ascii="宋体" w:hAnsi="宋体" w:hint="eastAsia"/>
          <w:sz w:val="24"/>
        </w:rPr>
        <w:t>）以负责任的态度来对待评教。学生评教直接影响</w:t>
      </w:r>
      <w:r w:rsidR="004167C9">
        <w:rPr>
          <w:rFonts w:ascii="宋体" w:hAnsi="宋体" w:hint="eastAsia"/>
          <w:sz w:val="24"/>
        </w:rPr>
        <w:t>教师的本科教学质量考核</w:t>
      </w:r>
      <w:r w:rsidR="00C81C4A">
        <w:rPr>
          <w:rFonts w:ascii="宋体" w:hAnsi="宋体" w:hint="eastAsia"/>
          <w:sz w:val="24"/>
        </w:rPr>
        <w:t>结果</w:t>
      </w:r>
      <w:r w:rsidR="004167C9">
        <w:rPr>
          <w:rFonts w:ascii="宋体" w:hAnsi="宋体" w:hint="eastAsia"/>
          <w:sz w:val="24"/>
        </w:rPr>
        <w:t>，在百分制的综合</w:t>
      </w:r>
      <w:r w:rsidRPr="004F1C73">
        <w:rPr>
          <w:rFonts w:ascii="宋体" w:hAnsi="宋体" w:hint="eastAsia"/>
          <w:sz w:val="24"/>
        </w:rPr>
        <w:t>成绩中占60%，比重较大。</w:t>
      </w:r>
    </w:p>
    <w:p w:rsidR="00E44F42" w:rsidRPr="004F1C73" w:rsidRDefault="00E44F42" w:rsidP="00E44F4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F1C73">
        <w:rPr>
          <w:rFonts w:ascii="宋体" w:hAnsi="宋体" w:hint="eastAsia"/>
          <w:sz w:val="24"/>
        </w:rPr>
        <w:t>5、关于写评教意见。学校考核用</w:t>
      </w:r>
      <w:r w:rsidR="004167C9">
        <w:rPr>
          <w:rFonts w:ascii="宋体" w:hAnsi="宋体" w:hint="eastAsia"/>
          <w:sz w:val="24"/>
        </w:rPr>
        <w:t>到评教分数，教师提高教学水平借鉴</w:t>
      </w:r>
      <w:r w:rsidRPr="004F1C73">
        <w:rPr>
          <w:rFonts w:ascii="宋体" w:hAnsi="宋体" w:hint="eastAsia"/>
          <w:sz w:val="24"/>
        </w:rPr>
        <w:t>评教意见。</w:t>
      </w:r>
    </w:p>
    <w:p w:rsidR="00E44F42" w:rsidRPr="004F1C73" w:rsidRDefault="00E44F42" w:rsidP="00E44F4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F1C73">
        <w:rPr>
          <w:rFonts w:ascii="宋体" w:hAnsi="宋体" w:hint="eastAsia"/>
          <w:sz w:val="24"/>
        </w:rPr>
        <w:t>（1）</w:t>
      </w:r>
      <w:r w:rsidR="00150F92">
        <w:rPr>
          <w:rFonts w:ascii="宋体" w:hAnsi="宋体" w:hint="eastAsia"/>
          <w:sz w:val="24"/>
        </w:rPr>
        <w:t>珍惜表达意见的机会</w:t>
      </w:r>
      <w:r w:rsidRPr="004F1C73">
        <w:rPr>
          <w:rFonts w:ascii="宋体" w:hAnsi="宋体" w:hint="eastAsia"/>
          <w:sz w:val="24"/>
        </w:rPr>
        <w:t>，</w:t>
      </w:r>
      <w:r w:rsidR="00081C52">
        <w:rPr>
          <w:rFonts w:ascii="宋体" w:hAnsi="宋体" w:hint="eastAsia"/>
          <w:sz w:val="24"/>
        </w:rPr>
        <w:t>把</w:t>
      </w:r>
      <w:r w:rsidR="00150F92">
        <w:rPr>
          <w:rFonts w:ascii="宋体" w:hAnsi="宋体" w:hint="eastAsia"/>
          <w:sz w:val="24"/>
        </w:rPr>
        <w:t>自己的真实想法总结归纳后，</w:t>
      </w:r>
      <w:r w:rsidR="00150F92" w:rsidRPr="004F1C73">
        <w:rPr>
          <w:rFonts w:ascii="宋体" w:hAnsi="宋体" w:hint="eastAsia"/>
          <w:sz w:val="24"/>
        </w:rPr>
        <w:t>认真地</w:t>
      </w:r>
      <w:r w:rsidR="00150F92">
        <w:rPr>
          <w:rFonts w:ascii="宋体" w:hAnsi="宋体" w:hint="eastAsia"/>
          <w:sz w:val="24"/>
        </w:rPr>
        <w:t>写</w:t>
      </w:r>
      <w:r w:rsidR="00081C52">
        <w:rPr>
          <w:rFonts w:ascii="宋体" w:hAnsi="宋体" w:hint="eastAsia"/>
          <w:sz w:val="24"/>
        </w:rPr>
        <w:t>出来。</w:t>
      </w:r>
      <w:r w:rsidRPr="004F1C73">
        <w:rPr>
          <w:rFonts w:ascii="宋体" w:hAnsi="宋体" w:hint="eastAsia"/>
          <w:sz w:val="24"/>
        </w:rPr>
        <w:t>不要应付了事</w:t>
      </w:r>
      <w:r w:rsidR="00081C52">
        <w:rPr>
          <w:rFonts w:ascii="宋体" w:hAnsi="宋体" w:hint="eastAsia"/>
          <w:sz w:val="24"/>
        </w:rPr>
        <w:t>，</w:t>
      </w:r>
      <w:r w:rsidR="00772586">
        <w:rPr>
          <w:rFonts w:ascii="宋体" w:hAnsi="宋体" w:hint="eastAsia"/>
          <w:sz w:val="24"/>
        </w:rPr>
        <w:t>坚决制止拷贝、</w:t>
      </w:r>
      <w:r w:rsidR="00081C52">
        <w:rPr>
          <w:rFonts w:ascii="宋体" w:hAnsi="宋体" w:hint="eastAsia"/>
          <w:sz w:val="24"/>
        </w:rPr>
        <w:t>粘贴一些无用的字符</w:t>
      </w:r>
      <w:r w:rsidRPr="004F1C73">
        <w:rPr>
          <w:rFonts w:ascii="宋体" w:hAnsi="宋体" w:hint="eastAsia"/>
          <w:sz w:val="24"/>
        </w:rPr>
        <w:t>。</w:t>
      </w:r>
      <w:r w:rsidR="00735828">
        <w:rPr>
          <w:rFonts w:ascii="宋体" w:hAnsi="宋体" w:hint="eastAsia"/>
          <w:sz w:val="24"/>
        </w:rPr>
        <w:t>学院和</w:t>
      </w:r>
      <w:r w:rsidR="00150F92">
        <w:rPr>
          <w:rFonts w:ascii="宋体" w:hAnsi="宋体" w:hint="eastAsia"/>
          <w:sz w:val="24"/>
        </w:rPr>
        <w:t>被评教师会仔细阅读</w:t>
      </w:r>
      <w:r w:rsidRPr="004F1C73">
        <w:rPr>
          <w:rFonts w:ascii="宋体" w:hAnsi="宋体" w:hint="eastAsia"/>
          <w:sz w:val="24"/>
        </w:rPr>
        <w:t>每一条评教意见，好评受鼓舞，差评找差距，从而改进教学。</w:t>
      </w:r>
    </w:p>
    <w:p w:rsidR="000D1155" w:rsidRDefault="00E44F42" w:rsidP="000D115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F1C73">
        <w:rPr>
          <w:rFonts w:ascii="宋体" w:hAnsi="宋体" w:hint="eastAsia"/>
          <w:sz w:val="24"/>
        </w:rPr>
        <w:t>（2）意见要具体、有针对性。明确指出哪儿好、哪儿不好。如板书好、互动好、普通话不好、语速快等，便于教师知道今后的教学中应该坚持哪些、改进哪些。</w:t>
      </w:r>
    </w:p>
    <w:p w:rsidR="000D1155" w:rsidRPr="000D1155" w:rsidRDefault="000D1155" w:rsidP="000D115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6、仔细检查，看看是否真正完成了评教。一是</w:t>
      </w:r>
      <w:r w:rsidRPr="000D1155">
        <w:rPr>
          <w:rFonts w:asciiTheme="minorEastAsia" w:eastAsiaTheme="minorEastAsia" w:hAnsiTheme="minorEastAsia" w:hint="eastAsia"/>
          <w:sz w:val="24"/>
        </w:rPr>
        <w:t>查看是否有漏评的信息</w:t>
      </w:r>
      <w:r w:rsidR="00735828" w:rsidRPr="000D1155">
        <w:rPr>
          <w:rFonts w:asciiTheme="minorEastAsia" w:eastAsiaTheme="minorEastAsia" w:hAnsiTheme="minorEastAsia" w:hint="eastAsia"/>
          <w:sz w:val="24"/>
        </w:rPr>
        <w:t>(点击新增</w:t>
      </w:r>
      <w:r w:rsidR="00735828">
        <w:rPr>
          <w:rFonts w:asciiTheme="minorEastAsia" w:eastAsiaTheme="minorEastAsia" w:hAnsiTheme="minorEastAsia" w:hint="eastAsia"/>
          <w:sz w:val="24"/>
        </w:rPr>
        <w:t>按钮</w:t>
      </w:r>
      <w:r w:rsidR="00735828" w:rsidRPr="000D1155">
        <w:rPr>
          <w:rFonts w:asciiTheme="minorEastAsia" w:eastAsiaTheme="minorEastAsia" w:hAnsiTheme="minorEastAsia" w:hint="eastAsia"/>
          <w:sz w:val="24"/>
        </w:rPr>
        <w:t>查看)</w:t>
      </w:r>
      <w:r w:rsidRPr="000D1155">
        <w:rPr>
          <w:rFonts w:asciiTheme="minorEastAsia" w:eastAsiaTheme="minorEastAsia" w:hAnsiTheme="minorEastAsia" w:hint="eastAsia"/>
          <w:sz w:val="24"/>
        </w:rPr>
        <w:t>。</w:t>
      </w:r>
      <w:r>
        <w:rPr>
          <w:rFonts w:asciiTheme="minorEastAsia" w:eastAsiaTheme="minorEastAsia" w:hAnsiTheme="minorEastAsia" w:hint="eastAsia"/>
          <w:sz w:val="24"/>
        </w:rPr>
        <w:t>二是</w:t>
      </w:r>
      <w:r w:rsidRPr="000D1155">
        <w:rPr>
          <w:rFonts w:asciiTheme="minorEastAsia" w:eastAsiaTheme="minorEastAsia" w:hAnsiTheme="minorEastAsia" w:hint="eastAsia"/>
          <w:sz w:val="24"/>
        </w:rPr>
        <w:t>查看是否</w:t>
      </w:r>
      <w:r>
        <w:rPr>
          <w:rFonts w:asciiTheme="minorEastAsia" w:eastAsiaTheme="minorEastAsia" w:hAnsiTheme="minorEastAsia" w:hint="eastAsia"/>
          <w:sz w:val="24"/>
        </w:rPr>
        <w:t>有漏</w:t>
      </w:r>
      <w:r w:rsidRPr="000D1155">
        <w:rPr>
          <w:rFonts w:asciiTheme="minorEastAsia" w:eastAsiaTheme="minorEastAsia" w:hAnsiTheme="minorEastAsia" w:hint="eastAsia"/>
          <w:sz w:val="24"/>
        </w:rPr>
        <w:t>提交</w:t>
      </w:r>
      <w:r>
        <w:rPr>
          <w:rFonts w:asciiTheme="minorEastAsia" w:eastAsiaTheme="minorEastAsia" w:hAnsiTheme="minorEastAsia" w:hint="eastAsia"/>
          <w:sz w:val="24"/>
        </w:rPr>
        <w:t>的记录</w:t>
      </w:r>
      <w:r w:rsidRPr="000D1155">
        <w:rPr>
          <w:rFonts w:asciiTheme="minorEastAsia" w:eastAsiaTheme="minorEastAsia" w:hAnsiTheme="minorEastAsia" w:hint="eastAsia"/>
          <w:sz w:val="24"/>
        </w:rPr>
        <w:t>。</w:t>
      </w:r>
    </w:p>
    <w:p w:rsidR="00E44F42" w:rsidRPr="004F1C73" w:rsidRDefault="000D1155" w:rsidP="00E44F4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E44F42" w:rsidRPr="004F1C73">
        <w:rPr>
          <w:rFonts w:ascii="宋体" w:hAnsi="宋体" w:hint="eastAsia"/>
          <w:sz w:val="24"/>
        </w:rPr>
        <w:t>、评教是学生应有的权利，希望</w:t>
      </w:r>
      <w:r w:rsidR="00772586">
        <w:rPr>
          <w:rFonts w:ascii="宋体" w:hAnsi="宋体" w:hint="eastAsia"/>
          <w:sz w:val="24"/>
        </w:rPr>
        <w:t>全体本科生</w:t>
      </w:r>
      <w:r w:rsidR="00E44F42" w:rsidRPr="004F1C73">
        <w:rPr>
          <w:rFonts w:ascii="宋体" w:hAnsi="宋体" w:hint="eastAsia"/>
          <w:sz w:val="24"/>
        </w:rPr>
        <w:t>珍惜这个机会，学会</w:t>
      </w:r>
      <w:r w:rsidR="00C81C4A">
        <w:rPr>
          <w:rFonts w:ascii="宋体" w:hAnsi="宋体" w:hint="eastAsia"/>
          <w:sz w:val="24"/>
        </w:rPr>
        <w:t>正确</w:t>
      </w:r>
      <w:r w:rsidR="00E44F42" w:rsidRPr="004F1C73">
        <w:rPr>
          <w:rFonts w:ascii="宋体" w:hAnsi="宋体" w:hint="eastAsia"/>
          <w:sz w:val="24"/>
        </w:rPr>
        <w:t>行使权利。</w:t>
      </w:r>
    </w:p>
    <w:p w:rsidR="00BA5EA8" w:rsidRDefault="00BA5EA8" w:rsidP="00E44F42">
      <w:pPr>
        <w:spacing w:line="360" w:lineRule="auto"/>
        <w:ind w:firstLineChars="2350" w:firstLine="5640"/>
        <w:rPr>
          <w:rFonts w:ascii="宋体" w:hAnsi="宋体"/>
          <w:sz w:val="24"/>
        </w:rPr>
      </w:pPr>
    </w:p>
    <w:p w:rsidR="00BA5EA8" w:rsidRDefault="00BA5EA8" w:rsidP="00E44F42">
      <w:pPr>
        <w:spacing w:line="360" w:lineRule="auto"/>
        <w:ind w:firstLineChars="2350" w:firstLine="5640"/>
        <w:rPr>
          <w:rFonts w:ascii="宋体" w:hAnsi="宋体"/>
          <w:sz w:val="24"/>
        </w:rPr>
      </w:pPr>
    </w:p>
    <w:p w:rsidR="00E44F42" w:rsidRPr="004F1C73" w:rsidRDefault="00E44F42" w:rsidP="00E44F42">
      <w:pPr>
        <w:spacing w:line="360" w:lineRule="auto"/>
        <w:ind w:firstLineChars="2350" w:firstLine="5640"/>
        <w:rPr>
          <w:rFonts w:ascii="宋体" w:hAnsi="宋体"/>
          <w:sz w:val="24"/>
        </w:rPr>
      </w:pPr>
      <w:r w:rsidRPr="004F1C73">
        <w:rPr>
          <w:rFonts w:ascii="宋体" w:hAnsi="宋体" w:hint="eastAsia"/>
          <w:sz w:val="24"/>
        </w:rPr>
        <w:t xml:space="preserve">质量管理处  </w:t>
      </w:r>
      <w:r>
        <w:rPr>
          <w:rFonts w:ascii="宋体" w:hAnsi="宋体" w:hint="eastAsia"/>
          <w:sz w:val="24"/>
        </w:rPr>
        <w:t>学生处</w:t>
      </w:r>
    </w:p>
    <w:p w:rsidR="00E44F42" w:rsidRPr="004F1C73" w:rsidRDefault="00772586" w:rsidP="00E44F42">
      <w:pPr>
        <w:spacing w:line="360" w:lineRule="auto"/>
        <w:ind w:firstLineChars="2400" w:firstLine="57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</w:t>
      </w:r>
      <w:r w:rsidR="00735828">
        <w:rPr>
          <w:rFonts w:ascii="宋体" w:hAnsi="宋体" w:hint="eastAsia"/>
          <w:sz w:val="24"/>
        </w:rPr>
        <w:t>6</w:t>
      </w:r>
      <w:r w:rsidR="00E44F42" w:rsidRPr="004F1C73">
        <w:rPr>
          <w:rFonts w:ascii="宋体" w:hAnsi="宋体" w:hint="eastAsia"/>
          <w:sz w:val="24"/>
        </w:rPr>
        <w:t>年</w:t>
      </w:r>
      <w:r w:rsidR="00735828">
        <w:rPr>
          <w:rFonts w:ascii="宋体" w:hAnsi="宋体" w:hint="eastAsia"/>
          <w:sz w:val="24"/>
        </w:rPr>
        <w:t>5</w:t>
      </w:r>
      <w:r w:rsidR="00E44F42" w:rsidRPr="004F1C73">
        <w:rPr>
          <w:rFonts w:ascii="宋体" w:hAnsi="宋体" w:hint="eastAsia"/>
          <w:sz w:val="24"/>
        </w:rPr>
        <w:t>月</w:t>
      </w:r>
    </w:p>
    <w:sectPr w:rsidR="00E44F42" w:rsidRPr="004F1C73" w:rsidSect="00BA5EA8">
      <w:pgSz w:w="11906" w:h="16838"/>
      <w:pgMar w:top="1134" w:right="1304" w:bottom="873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DDD" w:rsidRDefault="00564DDD" w:rsidP="00E44F42">
      <w:r>
        <w:separator/>
      </w:r>
    </w:p>
  </w:endnote>
  <w:endnote w:type="continuationSeparator" w:id="1">
    <w:p w:rsidR="00564DDD" w:rsidRDefault="00564DDD" w:rsidP="00E44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DDD" w:rsidRDefault="00564DDD" w:rsidP="00E44F42">
      <w:r>
        <w:separator/>
      </w:r>
    </w:p>
  </w:footnote>
  <w:footnote w:type="continuationSeparator" w:id="1">
    <w:p w:rsidR="00564DDD" w:rsidRDefault="00564DDD" w:rsidP="00E44F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F42"/>
    <w:rsid w:val="00054FA2"/>
    <w:rsid w:val="00081C52"/>
    <w:rsid w:val="00092320"/>
    <w:rsid w:val="000D1155"/>
    <w:rsid w:val="000E01BE"/>
    <w:rsid w:val="00150F92"/>
    <w:rsid w:val="00187A8E"/>
    <w:rsid w:val="001939C2"/>
    <w:rsid w:val="002D3BAD"/>
    <w:rsid w:val="002F51FB"/>
    <w:rsid w:val="0036163F"/>
    <w:rsid w:val="0036605B"/>
    <w:rsid w:val="00406837"/>
    <w:rsid w:val="004167C9"/>
    <w:rsid w:val="004F2AC4"/>
    <w:rsid w:val="00564DDD"/>
    <w:rsid w:val="0058004F"/>
    <w:rsid w:val="0067256A"/>
    <w:rsid w:val="006852F4"/>
    <w:rsid w:val="006C4C69"/>
    <w:rsid w:val="006E1EF6"/>
    <w:rsid w:val="006F6A4A"/>
    <w:rsid w:val="00707396"/>
    <w:rsid w:val="007100CD"/>
    <w:rsid w:val="00735828"/>
    <w:rsid w:val="00766F02"/>
    <w:rsid w:val="00772586"/>
    <w:rsid w:val="00796ECC"/>
    <w:rsid w:val="0084639C"/>
    <w:rsid w:val="008B5767"/>
    <w:rsid w:val="00B03D83"/>
    <w:rsid w:val="00B7320B"/>
    <w:rsid w:val="00BA5EA8"/>
    <w:rsid w:val="00C22BF7"/>
    <w:rsid w:val="00C37156"/>
    <w:rsid w:val="00C74114"/>
    <w:rsid w:val="00C81C4A"/>
    <w:rsid w:val="00C84E96"/>
    <w:rsid w:val="00CB6DBA"/>
    <w:rsid w:val="00DE26A9"/>
    <w:rsid w:val="00E44F42"/>
    <w:rsid w:val="00EB15C5"/>
    <w:rsid w:val="00F22884"/>
    <w:rsid w:val="00FA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4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4F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4F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4F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2015-05-11T05:59:00Z</dcterms:created>
  <dcterms:modified xsi:type="dcterms:W3CDTF">2016-05-13T07:29:00Z</dcterms:modified>
</cp:coreProperties>
</file>